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7681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B10E47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3B7681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A210F3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B171AE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B10E47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B7681">
        <w:rPr>
          <w:rFonts w:ascii="Times New Roman" w:eastAsia="Times New Roman" w:hAnsi="Times New Roman" w:cs="Times New Roman"/>
          <w:sz w:val="28"/>
          <w:szCs w:val="28"/>
          <w:lang w:eastAsia="ar-SA"/>
        </w:rPr>
        <w:t>71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40D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</w:t>
      </w:r>
      <w:r w:rsidR="00DF3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0F3">
        <w:rPr>
          <w:rFonts w:ascii="Times New Roman" w:hAnsi="Times New Roman" w:cs="Times New Roman"/>
          <w:b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B10D9" w:rsidRPr="00383C4A" w:rsidRDefault="009A140D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0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9A1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681" w:rsidRPr="003B7681">
        <w:rPr>
          <w:rFonts w:ascii="Times New Roman" w:hAnsi="Times New Roman" w:cs="Times New Roman"/>
          <w:b/>
          <w:sz w:val="28"/>
          <w:szCs w:val="28"/>
        </w:rPr>
        <w:t>36:25:0500005:704</w:t>
      </w:r>
      <w:r w:rsidRPr="009A140D">
        <w:rPr>
          <w:rFonts w:ascii="Times New Roman" w:hAnsi="Times New Roman" w:cs="Times New Roman"/>
          <w:b/>
          <w:sz w:val="28"/>
          <w:szCs w:val="28"/>
        </w:rPr>
        <w:t>).</w:t>
      </w:r>
      <w:r w:rsidR="00A210F3">
        <w:rPr>
          <w:b/>
          <w:sz w:val="28"/>
        </w:rPr>
        <w:t xml:space="preserve"> 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E5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4E5CCC" w:rsidRPr="00FB35A9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 xml:space="preserve">общественные обсуждения представляется </w:t>
      </w:r>
      <w:r>
        <w:rPr>
          <w:b w:val="0"/>
        </w:rPr>
        <w:t xml:space="preserve">проект - </w:t>
      </w:r>
      <w:r w:rsidRPr="00EF20C2">
        <w:rPr>
          <w:b w:val="0"/>
        </w:rPr>
        <w:t>решени</w:t>
      </w:r>
      <w:r>
        <w:rPr>
          <w:b w:val="0"/>
        </w:rPr>
        <w:t>е</w:t>
      </w:r>
      <w:r w:rsidRPr="00FC104C">
        <w:t xml:space="preserve"> </w:t>
      </w:r>
      <w:r>
        <w:rPr>
          <w:b w:val="0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974C8" w:rsidRPr="009974C8">
        <w:rPr>
          <w:b w:val="0"/>
        </w:rPr>
        <w:t xml:space="preserve"> (Кадастровый номер </w:t>
      </w:r>
      <w:r w:rsidR="003B7681" w:rsidRPr="003B7681">
        <w:rPr>
          <w:b w:val="0"/>
        </w:rPr>
        <w:t>36:25:0500005:704</w:t>
      </w:r>
      <w:r w:rsidR="009974C8" w:rsidRPr="009974C8">
        <w:rPr>
          <w:b w:val="0"/>
        </w:rPr>
        <w:t>)</w:t>
      </w:r>
      <w:r>
        <w:rPr>
          <w:b w:val="0"/>
        </w:rPr>
        <w:t>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Общественные обсуждения проводятся в порядке, установленном статьями </w:t>
      </w:r>
      <w:r w:rsidR="00C61668">
        <w:rPr>
          <w:rFonts w:eastAsiaTheme="minorHAnsi"/>
          <w:b w:val="0"/>
          <w:bCs w:val="0"/>
        </w:rPr>
        <w:t xml:space="preserve">5.1 и 40 </w:t>
      </w:r>
      <w:r>
        <w:rPr>
          <w:rFonts w:eastAsiaTheme="minorHAnsi"/>
          <w:b w:val="0"/>
          <w:bCs w:val="0"/>
        </w:rPr>
        <w:t>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4E5CCC" w:rsidRPr="00DF3A3F" w:rsidRDefault="004E5CCC" w:rsidP="004E5CC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4E5CCC" w:rsidRPr="00B171AE" w:rsidRDefault="004E5CCC" w:rsidP="00B171AE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Срок проведения общественных обсуждений </w:t>
      </w:r>
      <w:r w:rsidR="009A140D" w:rsidRPr="009A140D">
        <w:rPr>
          <w:rFonts w:eastAsiaTheme="minorHAnsi"/>
          <w:b w:val="0"/>
          <w:bCs w:val="0"/>
        </w:rPr>
        <w:t xml:space="preserve">с </w:t>
      </w:r>
      <w:r w:rsidR="00EB1D52">
        <w:rPr>
          <w:rFonts w:eastAsiaTheme="minorHAnsi"/>
          <w:b w:val="0"/>
          <w:bCs w:val="0"/>
        </w:rPr>
        <w:t>2</w:t>
      </w:r>
      <w:r w:rsidR="00187008">
        <w:rPr>
          <w:rFonts w:eastAsiaTheme="minorHAnsi"/>
          <w:b w:val="0"/>
          <w:bCs w:val="0"/>
        </w:rPr>
        <w:t>3</w:t>
      </w:r>
      <w:r w:rsidR="009A140D" w:rsidRPr="009A140D">
        <w:rPr>
          <w:rFonts w:eastAsiaTheme="minorHAnsi"/>
          <w:b w:val="0"/>
          <w:bCs w:val="0"/>
        </w:rPr>
        <w:t xml:space="preserve"> августа 2024г.                        по </w:t>
      </w:r>
      <w:r w:rsidR="00EB1D52">
        <w:rPr>
          <w:rFonts w:eastAsiaTheme="minorHAnsi"/>
          <w:b w:val="0"/>
          <w:bCs w:val="0"/>
        </w:rPr>
        <w:t>2</w:t>
      </w:r>
      <w:r w:rsidR="00187008">
        <w:rPr>
          <w:rFonts w:eastAsiaTheme="minorHAnsi"/>
          <w:b w:val="0"/>
          <w:bCs w:val="0"/>
        </w:rPr>
        <w:t>8</w:t>
      </w:r>
      <w:r w:rsidR="009A140D" w:rsidRPr="009A140D">
        <w:rPr>
          <w:rFonts w:eastAsiaTheme="minorHAnsi"/>
          <w:b w:val="0"/>
          <w:bCs w:val="0"/>
        </w:rPr>
        <w:t xml:space="preserve"> августа 2024г.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Информационные материалы по теме общественных обсуждений представлены на экспозиции - 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 и на официальном сайте администрации Айдаровского сельского поселения Рамонского муниципального района Воронежской области </w:t>
      </w:r>
      <w:r w:rsidRPr="004E5CCC">
        <w:rPr>
          <w:b w:val="0"/>
        </w:rPr>
        <w:t>https://aidarovskoe36.gosuslugi.ru/</w:t>
      </w:r>
      <w:hyperlink r:id="rId6" w:history="1"/>
      <w:r>
        <w:rPr>
          <w:b w:val="0"/>
        </w:rPr>
        <w:t xml:space="preserve"> в информационно-телекоммуникационной </w:t>
      </w:r>
      <w:r>
        <w:rPr>
          <w:b w:val="0"/>
        </w:rPr>
        <w:lastRenderedPageBreak/>
        <w:t xml:space="preserve">сети «Интернет» </w:t>
      </w:r>
      <w:r w:rsidR="00EB1D52">
        <w:rPr>
          <w:rFonts w:eastAsiaTheme="minorHAnsi"/>
          <w:b w:val="0"/>
          <w:bCs w:val="0"/>
        </w:rPr>
        <w:t>с 2</w:t>
      </w:r>
      <w:r w:rsidR="00187008">
        <w:rPr>
          <w:rFonts w:eastAsiaTheme="minorHAnsi"/>
          <w:b w:val="0"/>
          <w:bCs w:val="0"/>
        </w:rPr>
        <w:t>3</w:t>
      </w:r>
      <w:r w:rsidR="009A140D" w:rsidRPr="009A140D">
        <w:rPr>
          <w:rFonts w:eastAsiaTheme="minorHAnsi"/>
          <w:b w:val="0"/>
          <w:bCs w:val="0"/>
        </w:rPr>
        <w:t xml:space="preserve"> августа 2024г. по </w:t>
      </w:r>
      <w:r w:rsidR="00EB1D52">
        <w:rPr>
          <w:rFonts w:eastAsiaTheme="minorHAnsi"/>
          <w:b w:val="0"/>
          <w:bCs w:val="0"/>
        </w:rPr>
        <w:t>2</w:t>
      </w:r>
      <w:r w:rsidR="00187008">
        <w:rPr>
          <w:rFonts w:eastAsiaTheme="minorHAnsi"/>
          <w:b w:val="0"/>
          <w:bCs w:val="0"/>
        </w:rPr>
        <w:t>8</w:t>
      </w:r>
      <w:r w:rsidR="009A140D" w:rsidRPr="009A140D">
        <w:rPr>
          <w:rFonts w:eastAsiaTheme="minorHAnsi"/>
          <w:b w:val="0"/>
          <w:bCs w:val="0"/>
        </w:rPr>
        <w:t xml:space="preserve"> августа 2024г.</w:t>
      </w:r>
      <w:bookmarkStart w:id="0" w:name="_GoBack"/>
      <w:bookmarkEnd w:id="0"/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https://aidarovskoe36.gosuslugi.ru/,</w:t>
      </w:r>
      <w:r>
        <w:rPr>
          <w:b w:val="0"/>
        </w:rPr>
        <w:t xml:space="preserve"> участники общественных обсуждений имеют право вносить предложения и замечания, касающиеся данных проектов: 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4E5CCC" w:rsidRPr="00186E50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2. Посредством направления предложения на сайт </w:t>
      </w:r>
      <w:r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</w:t>
      </w:r>
      <w:r>
        <w:rPr>
          <w:b w:val="0"/>
        </w:rPr>
        <w:t>ps://aidarovskoe36.gosuslugi.ru</w:t>
      </w:r>
      <w:r w:rsidRPr="00FF3070">
        <w:rPr>
          <w:b w:val="0"/>
        </w:rPr>
        <w:t>/</w:t>
      </w:r>
      <w:r>
        <w:rPr>
          <w:b w:val="0"/>
        </w:rPr>
        <w:t>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организатора: 396002, Воронежская область, Рамонский район, с. Айдарово, ул. Центральная, д. 86.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hyperlink r:id="rId8" w:history="1">
        <w:r w:rsidRPr="00FF3070">
          <w:t xml:space="preserve"> </w:t>
        </w:r>
        <w:r w:rsidRPr="00FF3070">
          <w:rPr>
            <w:rStyle w:val="a3"/>
            <w:rFonts w:ascii="Times New Roman" w:hAnsi="Times New Roman" w:cs="Times New Roman"/>
            <w:sz w:val="28"/>
            <w:szCs w:val="28"/>
          </w:rPr>
          <w:t>https://aidarovskoe36.gosuslugi.ru/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22AD1" w:rsidRDefault="00522AD1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/>
      </w:pPr>
    </w:p>
    <w:sectPr w:rsidR="00522AD1" w:rsidSect="00CB5A27">
      <w:headerReference w:type="default" r:id="rId9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39" w:rsidRDefault="00F44F39" w:rsidP="00BC1CCD">
      <w:pPr>
        <w:spacing w:after="0" w:line="240" w:lineRule="auto"/>
      </w:pPr>
      <w:r>
        <w:separator/>
      </w:r>
    </w:p>
  </w:endnote>
  <w:endnote w:type="continuationSeparator" w:id="0">
    <w:p w:rsidR="00F44F39" w:rsidRDefault="00F44F39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39" w:rsidRDefault="00F44F39" w:rsidP="00BC1CCD">
      <w:pPr>
        <w:spacing w:after="0" w:line="240" w:lineRule="auto"/>
      </w:pPr>
      <w:r>
        <w:separator/>
      </w:r>
    </w:p>
  </w:footnote>
  <w:footnote w:type="continuationSeparator" w:id="0">
    <w:p w:rsidR="00F44F39" w:rsidRDefault="00F44F39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F44F39">
    <w:pPr>
      <w:pStyle w:val="a4"/>
      <w:jc w:val="center"/>
    </w:pPr>
  </w:p>
  <w:p w:rsidR="00DC409F" w:rsidRDefault="00F44F39">
    <w:pPr>
      <w:pStyle w:val="a4"/>
      <w:jc w:val="center"/>
    </w:pPr>
  </w:p>
  <w:p w:rsidR="00DC409F" w:rsidRPr="00DC409F" w:rsidRDefault="00F44F39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187008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F44F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38DE"/>
    <w:rsid w:val="0010441C"/>
    <w:rsid w:val="001204DF"/>
    <w:rsid w:val="00187008"/>
    <w:rsid w:val="001A1EB4"/>
    <w:rsid w:val="001F391E"/>
    <w:rsid w:val="0024597D"/>
    <w:rsid w:val="00280032"/>
    <w:rsid w:val="002801E0"/>
    <w:rsid w:val="002F2695"/>
    <w:rsid w:val="003A6BCA"/>
    <w:rsid w:val="003B7681"/>
    <w:rsid w:val="003C66CF"/>
    <w:rsid w:val="00421D59"/>
    <w:rsid w:val="00451C83"/>
    <w:rsid w:val="00487538"/>
    <w:rsid w:val="004E5CCC"/>
    <w:rsid w:val="00522AD1"/>
    <w:rsid w:val="00556CD8"/>
    <w:rsid w:val="005B10D9"/>
    <w:rsid w:val="005E7692"/>
    <w:rsid w:val="0061411F"/>
    <w:rsid w:val="00631872"/>
    <w:rsid w:val="007B187C"/>
    <w:rsid w:val="008A3B01"/>
    <w:rsid w:val="008D3C05"/>
    <w:rsid w:val="009974C8"/>
    <w:rsid w:val="009A140D"/>
    <w:rsid w:val="009C7AFA"/>
    <w:rsid w:val="009D7A75"/>
    <w:rsid w:val="00A05DA8"/>
    <w:rsid w:val="00A210F3"/>
    <w:rsid w:val="00A3456E"/>
    <w:rsid w:val="00A81698"/>
    <w:rsid w:val="00B10E47"/>
    <w:rsid w:val="00B171AE"/>
    <w:rsid w:val="00BC1CCD"/>
    <w:rsid w:val="00BE134A"/>
    <w:rsid w:val="00C042BC"/>
    <w:rsid w:val="00C61668"/>
    <w:rsid w:val="00DF3A3F"/>
    <w:rsid w:val="00E80F47"/>
    <w:rsid w:val="00E83BB5"/>
    <w:rsid w:val="00EB1D52"/>
    <w:rsid w:val="00EF20C2"/>
    <w:rsid w:val="00F44F39"/>
    <w:rsid w:val="00F54F08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8F2C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ydarovsko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2024-08-16T06:52:00Z</cp:lastPrinted>
  <dcterms:created xsi:type="dcterms:W3CDTF">2024-07-22T08:06:00Z</dcterms:created>
  <dcterms:modified xsi:type="dcterms:W3CDTF">2024-08-16T06:52:00Z</dcterms:modified>
</cp:coreProperties>
</file>