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0D9" w:rsidRPr="00EF69A0" w:rsidRDefault="005B10D9" w:rsidP="005B10D9">
      <w:pPr>
        <w:framePr w:w="5071" w:hSpace="180" w:wrap="around" w:vAnchor="text" w:hAnchor="page" w:x="6346" w:y="-308"/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  <w:t>П</w:t>
      </w:r>
      <w:r w:rsidR="008A3B01"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  <w:t>риложение № 1</w:t>
      </w:r>
    </w:p>
    <w:p w:rsidR="005B10D9" w:rsidRPr="00EF69A0" w:rsidRDefault="005B10D9" w:rsidP="005B10D9">
      <w:pPr>
        <w:framePr w:w="5071" w:hSpace="180" w:wrap="around" w:vAnchor="text" w:hAnchor="page" w:x="6346" w:y="-308"/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  <w:t>к постановлению</w:t>
      </w:r>
      <w:r w:rsidRPr="00EF69A0"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  <w:t xml:space="preserve"> главы</w:t>
      </w:r>
    </w:p>
    <w:p w:rsidR="005B10D9" w:rsidRDefault="008A3B01" w:rsidP="005B10D9">
      <w:pPr>
        <w:framePr w:w="5071" w:hSpace="180" w:wrap="around" w:vAnchor="text" w:hAnchor="page" w:x="6346" w:y="-308"/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3"/>
          <w:sz w:val="28"/>
          <w:szCs w:val="28"/>
          <w:lang w:eastAsia="ar-SA"/>
        </w:rPr>
        <w:t xml:space="preserve">Айдаровского сельского поселения Рамонского муниципального района Воронежской области </w:t>
      </w:r>
    </w:p>
    <w:p w:rsidR="005B10D9" w:rsidRPr="00383C4A" w:rsidRDefault="005B10D9" w:rsidP="005B10D9">
      <w:pPr>
        <w:framePr w:w="5071" w:hSpace="180" w:wrap="around" w:vAnchor="text" w:hAnchor="page" w:x="6346" w:y="-308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F69A0">
        <w:rPr>
          <w:rFonts w:ascii="Times New Roman" w:eastAsia="Times New Roman" w:hAnsi="Times New Roman" w:cs="Times New Roman"/>
          <w:sz w:val="28"/>
          <w:szCs w:val="28"/>
          <w:lang w:eastAsia="ar-SA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C5C26" w:rsidRPr="00FC5C26">
        <w:rPr>
          <w:rFonts w:ascii="Times New Roman" w:eastAsia="Times New Roman" w:hAnsi="Times New Roman" w:cs="Times New Roman"/>
          <w:sz w:val="28"/>
          <w:szCs w:val="28"/>
          <w:lang w:eastAsia="ar-SA"/>
        </w:rPr>
        <w:t>21.02.2025 № 182</w:t>
      </w:r>
    </w:p>
    <w:p w:rsidR="005B10D9" w:rsidRDefault="005B10D9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0D9" w:rsidRDefault="005B10D9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0D9" w:rsidRDefault="005B10D9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10D9" w:rsidRDefault="005B10D9" w:rsidP="005B1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3B01" w:rsidRDefault="008A3B01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B01" w:rsidRDefault="008A3B01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B01" w:rsidRDefault="008A3B01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0D9" w:rsidRDefault="005B10D9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9A0">
        <w:rPr>
          <w:rFonts w:ascii="Times New Roman" w:hAnsi="Times New Roman" w:cs="Times New Roman"/>
          <w:b/>
          <w:sz w:val="28"/>
          <w:szCs w:val="28"/>
        </w:rPr>
        <w:t xml:space="preserve">ОПОВЕЩЕНИЕ О НАЧАЛЕ </w:t>
      </w:r>
      <w:r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Pr="00EF69A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B10D9" w:rsidRPr="00383C4A" w:rsidRDefault="005B10D9" w:rsidP="005B1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9A0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A210F3">
        <w:rPr>
          <w:rFonts w:ascii="Times New Roman" w:hAnsi="Times New Roman" w:cs="Times New Roman"/>
          <w:b/>
          <w:sz w:val="28"/>
          <w:szCs w:val="28"/>
        </w:rPr>
        <w:t xml:space="preserve">ПРОЕКТУ </w:t>
      </w:r>
      <w:r w:rsidR="00EF20C2">
        <w:rPr>
          <w:rFonts w:ascii="Times New Roman" w:hAnsi="Times New Roman" w:cs="Times New Roman"/>
          <w:b/>
          <w:sz w:val="28"/>
          <w:szCs w:val="28"/>
        </w:rPr>
        <w:t>РЕШЕНИЯ</w:t>
      </w:r>
      <w:r w:rsidR="00A210F3">
        <w:rPr>
          <w:rFonts w:ascii="Times New Roman" w:hAnsi="Times New Roman" w:cs="Times New Roman"/>
          <w:b/>
          <w:sz w:val="28"/>
          <w:szCs w:val="28"/>
        </w:rPr>
        <w:t xml:space="preserve"> О ПРЕДОСТАВЛЕНИИ </w:t>
      </w:r>
      <w:r w:rsidR="006A04A9">
        <w:rPr>
          <w:rFonts w:ascii="Times New Roman" w:hAnsi="Times New Roman" w:cs="Times New Roman"/>
          <w:b/>
          <w:sz w:val="28"/>
          <w:szCs w:val="28"/>
        </w:rPr>
        <w:t>РАЗРЕШЕНИЯ НА УСЛОВНО РАЗРЕШЕННЫЙ ВИД ИСПОЛЬЗОВАНИЯ ЗЕМЕЛЬНОГО УЧАСТКА ИЛИ ОБЪЕКТА КАПИТАЛЬНОГО СТРОИТЕЛЬСТВА</w:t>
      </w:r>
      <w:r w:rsidR="003812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5892">
        <w:rPr>
          <w:rFonts w:ascii="Times New Roman" w:hAnsi="Times New Roman" w:cs="Times New Roman"/>
          <w:b/>
          <w:sz w:val="28"/>
          <w:szCs w:val="28"/>
        </w:rPr>
        <w:t>(</w:t>
      </w:r>
      <w:r w:rsidR="00C62818">
        <w:rPr>
          <w:rFonts w:ascii="Times New Roman" w:hAnsi="Times New Roman" w:cs="Times New Roman"/>
          <w:b/>
          <w:sz w:val="28"/>
          <w:szCs w:val="28"/>
        </w:rPr>
        <w:t>КАДАСТРОВЫ</w:t>
      </w:r>
      <w:r w:rsidR="000D5892">
        <w:rPr>
          <w:rFonts w:ascii="Times New Roman" w:hAnsi="Times New Roman" w:cs="Times New Roman"/>
          <w:b/>
          <w:sz w:val="28"/>
          <w:szCs w:val="28"/>
        </w:rPr>
        <w:t>Й</w:t>
      </w:r>
      <w:r w:rsidR="00C62818">
        <w:rPr>
          <w:rFonts w:ascii="Times New Roman" w:hAnsi="Times New Roman" w:cs="Times New Roman"/>
          <w:b/>
          <w:sz w:val="28"/>
          <w:szCs w:val="28"/>
        </w:rPr>
        <w:t xml:space="preserve"> НОМЕР</w:t>
      </w:r>
      <w:r w:rsidR="000D58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5C26">
        <w:rPr>
          <w:rFonts w:ascii="Times New Roman" w:hAnsi="Times New Roman" w:cs="Times New Roman"/>
          <w:b/>
          <w:sz w:val="28"/>
          <w:szCs w:val="28"/>
        </w:rPr>
        <w:t>36:25:6945027:1461</w:t>
      </w:r>
      <w:r w:rsidR="000D5892">
        <w:rPr>
          <w:rFonts w:ascii="Times New Roman" w:hAnsi="Times New Roman" w:cs="Times New Roman"/>
          <w:b/>
          <w:sz w:val="28"/>
          <w:szCs w:val="28"/>
        </w:rPr>
        <w:t>)</w:t>
      </w:r>
    </w:p>
    <w:p w:rsidR="008A3B01" w:rsidRDefault="005B10D9" w:rsidP="005B10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FB35A9" w:rsidRDefault="00FB35A9" w:rsidP="005B10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</w:t>
      </w:r>
      <w:r w:rsidR="000703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Айдарово</w:t>
      </w:r>
    </w:p>
    <w:p w:rsidR="005B10D9" w:rsidRDefault="005B10D9" w:rsidP="005B10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5B10D9" w:rsidRPr="00383C4A" w:rsidRDefault="005B10D9" w:rsidP="005B10D9">
      <w:pPr>
        <w:autoSpaceDE w:val="0"/>
        <w:autoSpaceDN w:val="0"/>
        <w:adjustRightInd w:val="0"/>
        <w:spacing w:after="0" w:line="324" w:lineRule="auto"/>
        <w:jc w:val="right"/>
        <w:rPr>
          <w:rFonts w:ascii="Times New Roman" w:hAnsi="Times New Roman" w:cs="Times New Roman"/>
          <w:sz w:val="10"/>
          <w:szCs w:val="10"/>
        </w:rPr>
      </w:pPr>
    </w:p>
    <w:p w:rsidR="005B10D9" w:rsidRPr="00FB35A9" w:rsidRDefault="005B10D9" w:rsidP="005B10D9">
      <w:pPr>
        <w:pStyle w:val="1"/>
        <w:keepNext w:val="0"/>
        <w:autoSpaceDE w:val="0"/>
        <w:autoSpaceDN w:val="0"/>
        <w:adjustRightInd w:val="0"/>
        <w:spacing w:line="360" w:lineRule="auto"/>
        <w:ind w:left="0" w:firstLine="567"/>
        <w:rPr>
          <w:rFonts w:eastAsiaTheme="minorHAnsi"/>
          <w:b w:val="0"/>
          <w:bCs w:val="0"/>
        </w:rPr>
      </w:pPr>
      <w:r w:rsidRPr="000C6CA4">
        <w:rPr>
          <w:rFonts w:eastAsiaTheme="minorHAnsi"/>
          <w:b w:val="0"/>
          <w:bCs w:val="0"/>
        </w:rPr>
        <w:t xml:space="preserve">На </w:t>
      </w:r>
      <w:r>
        <w:rPr>
          <w:rFonts w:eastAsiaTheme="minorHAnsi"/>
          <w:b w:val="0"/>
          <w:bCs w:val="0"/>
        </w:rPr>
        <w:t>общественные обсуждения представля</w:t>
      </w:r>
      <w:r w:rsidR="00FB35A9">
        <w:rPr>
          <w:rFonts w:eastAsiaTheme="minorHAnsi"/>
          <w:b w:val="0"/>
          <w:bCs w:val="0"/>
        </w:rPr>
        <w:t>е</w:t>
      </w:r>
      <w:r>
        <w:rPr>
          <w:rFonts w:eastAsiaTheme="minorHAnsi"/>
          <w:b w:val="0"/>
          <w:bCs w:val="0"/>
        </w:rPr>
        <w:t>тся</w:t>
      </w:r>
      <w:r w:rsidR="00FB35A9">
        <w:rPr>
          <w:rFonts w:eastAsiaTheme="minorHAnsi"/>
          <w:b w:val="0"/>
          <w:bCs w:val="0"/>
        </w:rPr>
        <w:t xml:space="preserve"> </w:t>
      </w:r>
      <w:r w:rsidR="00A210F3">
        <w:rPr>
          <w:b w:val="0"/>
        </w:rPr>
        <w:t>проект</w:t>
      </w:r>
      <w:r w:rsidR="00DF3A3F">
        <w:rPr>
          <w:b w:val="0"/>
        </w:rPr>
        <w:t xml:space="preserve"> -</w:t>
      </w:r>
      <w:r w:rsidR="00A210F3">
        <w:rPr>
          <w:b w:val="0"/>
        </w:rPr>
        <w:t xml:space="preserve"> </w:t>
      </w:r>
      <w:r w:rsidR="00EF20C2" w:rsidRPr="00EF20C2">
        <w:rPr>
          <w:b w:val="0"/>
        </w:rPr>
        <w:t>решени</w:t>
      </w:r>
      <w:r w:rsidR="00DF3A3F">
        <w:rPr>
          <w:b w:val="0"/>
        </w:rPr>
        <w:t>е</w:t>
      </w:r>
      <w:r w:rsidR="00EF20C2" w:rsidRPr="00FC104C">
        <w:t xml:space="preserve"> </w:t>
      </w:r>
      <w:r w:rsidR="00A210F3">
        <w:rPr>
          <w:b w:val="0"/>
        </w:rPr>
        <w:t xml:space="preserve">о предоставлении </w:t>
      </w:r>
      <w:r w:rsidR="006A04A9" w:rsidRPr="006A04A9">
        <w:rPr>
          <w:b w:val="0"/>
        </w:rPr>
        <w:t>разрешения на условно разрешенный вид использования земельного участка или объекта капитального строительства</w:t>
      </w:r>
      <w:r w:rsidR="003812B1">
        <w:rPr>
          <w:b w:val="0"/>
        </w:rPr>
        <w:t xml:space="preserve"> </w:t>
      </w:r>
      <w:r w:rsidR="000D5892">
        <w:rPr>
          <w:b w:val="0"/>
        </w:rPr>
        <w:t>(К</w:t>
      </w:r>
      <w:r w:rsidR="005519A1" w:rsidRPr="005519A1">
        <w:rPr>
          <w:b w:val="0"/>
        </w:rPr>
        <w:t>адастровы</w:t>
      </w:r>
      <w:r w:rsidR="000D5892">
        <w:rPr>
          <w:b w:val="0"/>
        </w:rPr>
        <w:t>й</w:t>
      </w:r>
      <w:r w:rsidR="005519A1" w:rsidRPr="005519A1">
        <w:rPr>
          <w:b w:val="0"/>
        </w:rPr>
        <w:t xml:space="preserve"> номер </w:t>
      </w:r>
      <w:r w:rsidR="00FC5C26">
        <w:rPr>
          <w:b w:val="0"/>
        </w:rPr>
        <w:t>36:25:6945027:1461</w:t>
      </w:r>
      <w:r w:rsidR="000D5892">
        <w:rPr>
          <w:b w:val="0"/>
        </w:rPr>
        <w:t>)</w:t>
      </w:r>
      <w:r w:rsidR="005519A1">
        <w:rPr>
          <w:b w:val="0"/>
        </w:rPr>
        <w:t>.</w:t>
      </w:r>
    </w:p>
    <w:p w:rsidR="00DF3A3F" w:rsidRDefault="00DF3A3F" w:rsidP="00DF3A3F">
      <w:pPr>
        <w:pStyle w:val="1"/>
        <w:keepNext w:val="0"/>
        <w:autoSpaceDE w:val="0"/>
        <w:autoSpaceDN w:val="0"/>
        <w:adjustRightInd w:val="0"/>
        <w:spacing w:line="360" w:lineRule="auto"/>
        <w:ind w:left="0" w:firstLine="567"/>
        <w:rPr>
          <w:rFonts w:eastAsiaTheme="minorHAnsi"/>
          <w:b w:val="0"/>
          <w:bCs w:val="0"/>
        </w:rPr>
      </w:pPr>
      <w:r>
        <w:rPr>
          <w:rFonts w:eastAsiaTheme="minorHAnsi"/>
          <w:b w:val="0"/>
          <w:bCs w:val="0"/>
        </w:rPr>
        <w:t>Общественные обсуждения проводятся в порядке, установленном ст</w:t>
      </w:r>
      <w:r w:rsidR="000D5892">
        <w:rPr>
          <w:rFonts w:eastAsiaTheme="minorHAnsi"/>
          <w:b w:val="0"/>
          <w:bCs w:val="0"/>
        </w:rPr>
        <w:t>.</w:t>
      </w:r>
      <w:r>
        <w:rPr>
          <w:rFonts w:eastAsiaTheme="minorHAnsi"/>
          <w:b w:val="0"/>
          <w:bCs w:val="0"/>
        </w:rPr>
        <w:t xml:space="preserve"> 5.1</w:t>
      </w:r>
      <w:r w:rsidR="000D5892">
        <w:rPr>
          <w:rFonts w:eastAsiaTheme="minorHAnsi"/>
          <w:b w:val="0"/>
          <w:bCs w:val="0"/>
        </w:rPr>
        <w:t>.</w:t>
      </w:r>
      <w:r w:rsidR="003227C3">
        <w:rPr>
          <w:rFonts w:eastAsiaTheme="minorHAnsi"/>
          <w:b w:val="0"/>
          <w:bCs w:val="0"/>
        </w:rPr>
        <w:t xml:space="preserve"> и </w:t>
      </w:r>
      <w:r w:rsidR="00DA1E14">
        <w:rPr>
          <w:rFonts w:eastAsiaTheme="minorHAnsi"/>
          <w:b w:val="0"/>
          <w:bCs w:val="0"/>
        </w:rPr>
        <w:t>39</w:t>
      </w:r>
      <w:r>
        <w:rPr>
          <w:rFonts w:eastAsiaTheme="minorHAnsi"/>
          <w:b w:val="0"/>
          <w:bCs w:val="0"/>
        </w:rPr>
        <w:t xml:space="preserve"> Градостроительного кодекса Российской Федерации и Порядком организации и проведения общественных обсуждений или публичных слушаний по вопросам градостроительной деятельности в Айдаровском сельском поселении Рамонского муниципального района Воронежской области.</w:t>
      </w:r>
    </w:p>
    <w:p w:rsidR="00DF3A3F" w:rsidRPr="00DF3A3F" w:rsidRDefault="00DF3A3F" w:rsidP="00DF3A3F">
      <w:pPr>
        <w:spacing w:after="0" w:line="360" w:lineRule="auto"/>
        <w:ind w:firstLine="567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DF3A3F">
        <w:rPr>
          <w:rFonts w:ascii="Times New Roman" w:hAnsi="Times New Roman" w:cs="Times New Roman"/>
          <w:sz w:val="28"/>
          <w:szCs w:val="28"/>
          <w:lang w:eastAsia="ru-RU"/>
        </w:rPr>
        <w:t xml:space="preserve">Орган, уполномоченный на проведение </w:t>
      </w:r>
      <w:r w:rsidRPr="00DF3A3F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>
        <w:rPr>
          <w:rFonts w:ascii="Times New Roman" w:hAnsi="Times New Roman" w:cs="Times New Roman"/>
          <w:sz w:val="28"/>
          <w:szCs w:val="28"/>
        </w:rPr>
        <w:t xml:space="preserve"> – администрация поселения.</w:t>
      </w:r>
    </w:p>
    <w:p w:rsidR="00FC5C26" w:rsidRDefault="00FC5C26" w:rsidP="00FC5C26">
      <w:pPr>
        <w:pStyle w:val="1"/>
        <w:keepNext w:val="0"/>
        <w:autoSpaceDE w:val="0"/>
        <w:autoSpaceDN w:val="0"/>
        <w:adjustRightInd w:val="0"/>
        <w:spacing w:line="360" w:lineRule="auto"/>
        <w:ind w:left="0" w:firstLine="567"/>
        <w:contextualSpacing/>
        <w:rPr>
          <w:rFonts w:eastAsiaTheme="minorHAnsi"/>
          <w:b w:val="0"/>
          <w:bCs w:val="0"/>
        </w:rPr>
      </w:pPr>
      <w:r>
        <w:rPr>
          <w:rFonts w:eastAsiaTheme="minorHAnsi"/>
          <w:b w:val="0"/>
          <w:bCs w:val="0"/>
        </w:rPr>
        <w:t>Срок проведения общественных обсуждений с</w:t>
      </w:r>
      <w:r w:rsidRPr="006A04A9">
        <w:rPr>
          <w:rFonts w:eastAsiaTheme="minorHAnsi"/>
          <w:b w:val="0"/>
          <w:bCs w:val="0"/>
        </w:rPr>
        <w:t xml:space="preserve"> </w:t>
      </w:r>
      <w:r>
        <w:rPr>
          <w:rFonts w:eastAsiaTheme="minorHAnsi"/>
          <w:b w:val="0"/>
          <w:bCs w:val="0"/>
        </w:rPr>
        <w:t>28 февраля 2025г.</w:t>
      </w:r>
      <w:r w:rsidRPr="006A04A9">
        <w:rPr>
          <w:rFonts w:eastAsiaTheme="minorHAnsi"/>
          <w:b w:val="0"/>
          <w:bCs w:val="0"/>
        </w:rPr>
        <w:t xml:space="preserve"> </w:t>
      </w:r>
      <w:r>
        <w:rPr>
          <w:rFonts w:eastAsiaTheme="minorHAnsi"/>
          <w:b w:val="0"/>
          <w:bCs w:val="0"/>
        </w:rPr>
        <w:t xml:space="preserve">                </w:t>
      </w:r>
      <w:r w:rsidRPr="006A04A9">
        <w:rPr>
          <w:rFonts w:eastAsiaTheme="minorHAnsi"/>
          <w:b w:val="0"/>
          <w:bCs w:val="0"/>
        </w:rPr>
        <w:t xml:space="preserve">по </w:t>
      </w:r>
      <w:r w:rsidRPr="0066553D">
        <w:rPr>
          <w:rFonts w:eastAsiaTheme="minorHAnsi"/>
          <w:b w:val="0"/>
          <w:bCs w:val="0"/>
        </w:rPr>
        <w:t>13</w:t>
      </w:r>
      <w:r>
        <w:rPr>
          <w:rFonts w:eastAsiaTheme="minorHAnsi"/>
          <w:b w:val="0"/>
          <w:bCs w:val="0"/>
        </w:rPr>
        <w:t xml:space="preserve"> марта 2025г.</w:t>
      </w:r>
      <w:r w:rsidRPr="006A04A9">
        <w:rPr>
          <w:rFonts w:eastAsiaTheme="minorHAnsi"/>
          <w:b w:val="0"/>
          <w:bCs w:val="0"/>
        </w:rPr>
        <w:t xml:space="preserve"> </w:t>
      </w:r>
      <w:r>
        <w:rPr>
          <w:rFonts w:eastAsiaTheme="minorHAnsi"/>
          <w:b w:val="0"/>
          <w:bCs w:val="0"/>
        </w:rPr>
        <w:t>Информационные материалы по теме общественных обсуждений представлены на экспозиции - на информационном ресурсе «Активный электронный гражданин</w:t>
      </w:r>
      <w:r w:rsidRPr="00D1000B">
        <w:rPr>
          <w:rFonts w:eastAsiaTheme="minorHAnsi"/>
          <w:b w:val="0"/>
          <w:bCs w:val="0"/>
        </w:rPr>
        <w:t xml:space="preserve">» </w:t>
      </w:r>
      <w:r w:rsidRPr="00D1000B">
        <w:rPr>
          <w:b w:val="0"/>
        </w:rPr>
        <w:t>(e-active.govvrn.ru)</w:t>
      </w:r>
      <w:r>
        <w:rPr>
          <w:b w:val="0"/>
        </w:rPr>
        <w:t xml:space="preserve"> и на официальном сайте администрации Айдаровского сельского поселения Рамонского муниципального района Воронежской области </w:t>
      </w:r>
      <w:r w:rsidRPr="00041AF7">
        <w:rPr>
          <w:b w:val="0"/>
        </w:rPr>
        <w:t>https://aidarovskoe36.gosuslugi.ru/</w:t>
      </w:r>
      <w:r>
        <w:rPr>
          <w:b w:val="0"/>
        </w:rPr>
        <w:t xml:space="preserve"> в информационно-телекоммуникационной сети «Интернет» </w:t>
      </w:r>
      <w:r>
        <w:rPr>
          <w:rFonts w:eastAsiaTheme="minorHAnsi"/>
          <w:b w:val="0"/>
          <w:bCs w:val="0"/>
        </w:rPr>
        <w:t>с</w:t>
      </w:r>
      <w:r w:rsidRPr="006A04A9">
        <w:rPr>
          <w:rFonts w:eastAsiaTheme="minorHAnsi"/>
          <w:b w:val="0"/>
          <w:bCs w:val="0"/>
        </w:rPr>
        <w:t xml:space="preserve"> </w:t>
      </w:r>
      <w:r>
        <w:rPr>
          <w:rFonts w:eastAsiaTheme="minorHAnsi"/>
          <w:b w:val="0"/>
          <w:bCs w:val="0"/>
        </w:rPr>
        <w:t>28 февраля 2025г. по</w:t>
      </w:r>
      <w:r w:rsidRPr="000D5892">
        <w:rPr>
          <w:rFonts w:eastAsiaTheme="minorHAnsi"/>
          <w:b w:val="0"/>
          <w:bCs w:val="0"/>
        </w:rPr>
        <w:t xml:space="preserve"> </w:t>
      </w:r>
      <w:r w:rsidRPr="0066553D">
        <w:rPr>
          <w:rFonts w:eastAsiaTheme="minorHAnsi"/>
          <w:b w:val="0"/>
          <w:bCs w:val="0"/>
        </w:rPr>
        <w:t>13</w:t>
      </w:r>
      <w:r>
        <w:rPr>
          <w:rFonts w:eastAsiaTheme="minorHAnsi"/>
          <w:b w:val="0"/>
          <w:bCs w:val="0"/>
        </w:rPr>
        <w:t xml:space="preserve"> марта 2025г</w:t>
      </w:r>
      <w:r w:rsidRPr="000D5892">
        <w:rPr>
          <w:rFonts w:eastAsiaTheme="minorHAnsi"/>
          <w:b w:val="0"/>
          <w:bCs w:val="0"/>
        </w:rPr>
        <w:t>.</w:t>
      </w:r>
    </w:p>
    <w:p w:rsidR="005B10D9" w:rsidRDefault="005B10D9" w:rsidP="005B10D9">
      <w:pPr>
        <w:pStyle w:val="1"/>
        <w:keepNext w:val="0"/>
        <w:autoSpaceDE w:val="0"/>
        <w:autoSpaceDN w:val="0"/>
        <w:adjustRightInd w:val="0"/>
        <w:spacing w:line="360" w:lineRule="auto"/>
        <w:ind w:left="0" w:firstLine="567"/>
        <w:contextualSpacing/>
        <w:rPr>
          <w:b w:val="0"/>
        </w:rPr>
      </w:pPr>
      <w:bookmarkStart w:id="0" w:name="_GoBack"/>
      <w:bookmarkEnd w:id="0"/>
      <w:r>
        <w:rPr>
          <w:b w:val="0"/>
        </w:rPr>
        <w:t xml:space="preserve"> В период размещения проектов </w:t>
      </w:r>
      <w:r>
        <w:rPr>
          <w:rFonts w:eastAsiaTheme="minorHAnsi"/>
          <w:b w:val="0"/>
          <w:bCs w:val="0"/>
        </w:rPr>
        <w:t xml:space="preserve">на информационном ресурсе </w:t>
      </w:r>
      <w:r>
        <w:rPr>
          <w:rFonts w:eastAsiaTheme="minorHAnsi"/>
          <w:b w:val="0"/>
          <w:bCs w:val="0"/>
        </w:rPr>
        <w:lastRenderedPageBreak/>
        <w:t>«Активный электронный гражданин</w:t>
      </w:r>
      <w:r w:rsidRPr="00D1000B">
        <w:rPr>
          <w:rFonts w:eastAsiaTheme="minorHAnsi"/>
          <w:b w:val="0"/>
          <w:bCs w:val="0"/>
        </w:rPr>
        <w:t xml:space="preserve">» </w:t>
      </w:r>
      <w:r w:rsidRPr="00D1000B">
        <w:rPr>
          <w:b w:val="0"/>
        </w:rPr>
        <w:t>(e-active.govvrn.ru)</w:t>
      </w:r>
      <w:r w:rsidR="00FB35A9">
        <w:rPr>
          <w:b w:val="0"/>
        </w:rPr>
        <w:t xml:space="preserve"> и на официальном сайте администрации Айдаровского сельского поселения Рамонского муниципального района Воронежской области </w:t>
      </w:r>
      <w:r w:rsidR="00041AF7" w:rsidRPr="00041AF7">
        <w:rPr>
          <w:b w:val="0"/>
        </w:rPr>
        <w:t>https://aidarovskoe36.gosuslugi.ru/</w:t>
      </w:r>
      <w:hyperlink r:id="rId6" w:history="1"/>
      <w:r w:rsidR="00FB35A9">
        <w:rPr>
          <w:b w:val="0"/>
        </w:rPr>
        <w:t xml:space="preserve">, </w:t>
      </w:r>
      <w:r>
        <w:rPr>
          <w:b w:val="0"/>
        </w:rPr>
        <w:t xml:space="preserve">участники общественных обсуждений имеют право вносить предложения и замечания, касающиеся данных проектов: </w:t>
      </w:r>
    </w:p>
    <w:p w:rsidR="005B10D9" w:rsidRDefault="005B10D9" w:rsidP="005B10D9">
      <w:pPr>
        <w:pStyle w:val="1"/>
        <w:keepNext w:val="0"/>
        <w:autoSpaceDE w:val="0"/>
        <w:autoSpaceDN w:val="0"/>
        <w:adjustRightInd w:val="0"/>
        <w:spacing w:line="360" w:lineRule="auto"/>
        <w:ind w:left="0" w:firstLine="567"/>
        <w:rPr>
          <w:rFonts w:eastAsiaTheme="minorHAnsi"/>
          <w:b w:val="0"/>
          <w:bCs w:val="0"/>
        </w:rPr>
      </w:pPr>
      <w:r w:rsidRPr="000C6CA4">
        <w:rPr>
          <w:rFonts w:eastAsiaTheme="minorHAnsi"/>
          <w:b w:val="0"/>
          <w:bCs w:val="0"/>
        </w:rPr>
        <w:t xml:space="preserve">1. </w:t>
      </w:r>
      <w:r>
        <w:rPr>
          <w:rFonts w:eastAsiaTheme="minorHAnsi"/>
          <w:b w:val="0"/>
          <w:bCs w:val="0"/>
        </w:rPr>
        <w:t>Посредством заполнения формы обратной связи на информационном ресурсе.</w:t>
      </w:r>
    </w:p>
    <w:p w:rsidR="005B10D9" w:rsidRPr="00186E50" w:rsidRDefault="005B10D9" w:rsidP="005B10D9">
      <w:pPr>
        <w:pStyle w:val="1"/>
        <w:keepNext w:val="0"/>
        <w:autoSpaceDE w:val="0"/>
        <w:autoSpaceDN w:val="0"/>
        <w:adjustRightInd w:val="0"/>
        <w:spacing w:line="360" w:lineRule="auto"/>
        <w:ind w:left="0" w:firstLine="567"/>
        <w:rPr>
          <w:rFonts w:eastAsiaTheme="minorHAnsi"/>
          <w:b w:val="0"/>
          <w:bCs w:val="0"/>
        </w:rPr>
      </w:pPr>
      <w:r>
        <w:rPr>
          <w:rFonts w:eastAsiaTheme="minorHAnsi"/>
          <w:b w:val="0"/>
          <w:bCs w:val="0"/>
        </w:rPr>
        <w:t>2. Посредством направления предложения</w:t>
      </w:r>
      <w:r w:rsidR="00FB35A9">
        <w:rPr>
          <w:rFonts w:eastAsiaTheme="minorHAnsi"/>
          <w:b w:val="0"/>
          <w:bCs w:val="0"/>
        </w:rPr>
        <w:t xml:space="preserve"> на сайт </w:t>
      </w:r>
      <w:r w:rsidR="00FB35A9">
        <w:rPr>
          <w:b w:val="0"/>
        </w:rPr>
        <w:t xml:space="preserve">администрации Айдаровского сельского поселения Рамонского муниципального района Воронежской области </w:t>
      </w:r>
      <w:r w:rsidR="00041AF7" w:rsidRPr="00041AF7">
        <w:rPr>
          <w:b w:val="0"/>
        </w:rPr>
        <w:t>https://aidarovskoe36.gosuslugi.ru/</w:t>
      </w:r>
      <w:r w:rsidRPr="00041AF7">
        <w:rPr>
          <w:rFonts w:cs="Tahoma"/>
          <w:b w:val="0"/>
          <w:kern w:val="3"/>
          <w:lang w:eastAsia="ja-JP" w:bidi="fa-IR"/>
        </w:rPr>
        <w:t>.</w:t>
      </w:r>
    </w:p>
    <w:p w:rsidR="005B10D9" w:rsidRDefault="005B10D9" w:rsidP="005B10D9">
      <w:pPr>
        <w:pStyle w:val="a6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1000B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в адрес организатора</w:t>
      </w:r>
      <w:r w:rsidR="00FB35A9">
        <w:rPr>
          <w:rFonts w:ascii="Times New Roman" w:hAnsi="Times New Roman" w:cs="Times New Roman"/>
          <w:sz w:val="28"/>
          <w:szCs w:val="28"/>
          <w:lang w:eastAsia="ru-RU"/>
        </w:rPr>
        <w:t>: 396002, Воронежская область, Рамонский район, с. Айдарово, ул. Центральная, д. 86.</w:t>
      </w:r>
    </w:p>
    <w:p w:rsidR="005B10D9" w:rsidRDefault="005B10D9" w:rsidP="005B10D9">
      <w:pPr>
        <w:pStyle w:val="a6"/>
        <w:spacing w:line="36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</w:t>
      </w:r>
      <w:r w:rsidRPr="00C81C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C81C30">
        <w:rPr>
          <w:rFonts w:ascii="Times New Roman" w:hAnsi="Times New Roman" w:cs="Times New Roman"/>
          <w:sz w:val="28"/>
          <w:szCs w:val="28"/>
        </w:rPr>
        <w:t xml:space="preserve"> по </w:t>
      </w:r>
      <w:r w:rsidR="000438DE">
        <w:rPr>
          <w:rFonts w:ascii="Times New Roman" w:hAnsi="Times New Roman" w:cs="Times New Roman"/>
          <w:spacing w:val="-4"/>
          <w:sz w:val="28"/>
          <w:szCs w:val="28"/>
          <w:lang w:eastAsia="ru-RU"/>
        </w:rPr>
        <w:t>утверждению документации</w:t>
      </w:r>
      <w:r w:rsidRPr="00C81C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расположен </w:t>
      </w:r>
      <w:r w:rsidRPr="00C81C30">
        <w:rPr>
          <w:rFonts w:ascii="Times New Roman" w:hAnsi="Times New Roman" w:cs="Times New Roman"/>
          <w:sz w:val="28"/>
          <w:szCs w:val="28"/>
        </w:rPr>
        <w:t>по адресу: 396</w:t>
      </w:r>
      <w:r w:rsidR="000438DE">
        <w:rPr>
          <w:rFonts w:ascii="Times New Roman" w:hAnsi="Times New Roman" w:cs="Times New Roman"/>
          <w:sz w:val="28"/>
          <w:szCs w:val="28"/>
        </w:rPr>
        <w:t>002</w:t>
      </w:r>
      <w:r w:rsidRPr="00C81C30">
        <w:rPr>
          <w:rFonts w:ascii="Times New Roman" w:hAnsi="Times New Roman" w:cs="Times New Roman"/>
          <w:sz w:val="28"/>
          <w:szCs w:val="28"/>
        </w:rPr>
        <w:t>,  Воронеж</w:t>
      </w:r>
      <w:r w:rsidR="000438DE">
        <w:rPr>
          <w:rFonts w:ascii="Times New Roman" w:hAnsi="Times New Roman" w:cs="Times New Roman"/>
          <w:sz w:val="28"/>
          <w:szCs w:val="28"/>
        </w:rPr>
        <w:t>ская область</w:t>
      </w:r>
      <w:r w:rsidRPr="00C81C30">
        <w:rPr>
          <w:rFonts w:ascii="Times New Roman" w:hAnsi="Times New Roman" w:cs="Times New Roman"/>
          <w:sz w:val="28"/>
          <w:szCs w:val="28"/>
        </w:rPr>
        <w:t>,</w:t>
      </w:r>
      <w:r w:rsidR="000438DE">
        <w:rPr>
          <w:rFonts w:ascii="Times New Roman" w:hAnsi="Times New Roman" w:cs="Times New Roman"/>
          <w:sz w:val="28"/>
          <w:szCs w:val="28"/>
        </w:rPr>
        <w:t xml:space="preserve"> Рамонский район, с. Айдарово, ул. Центральная, д. 86</w:t>
      </w:r>
      <w:r>
        <w:rPr>
          <w:rFonts w:ascii="Times New Roman" w:hAnsi="Times New Roman" w:cs="Times New Roman"/>
          <w:sz w:val="28"/>
          <w:szCs w:val="28"/>
        </w:rPr>
        <w:t xml:space="preserve"> тел.: (</w:t>
      </w:r>
      <w:r w:rsidRPr="0041007F">
        <w:rPr>
          <w:rFonts w:ascii="Times New Roman" w:hAnsi="Times New Roman" w:cs="Times New Roman"/>
          <w:sz w:val="28"/>
          <w:szCs w:val="28"/>
        </w:rPr>
        <w:t>473</w:t>
      </w:r>
      <w:r w:rsidR="000438DE">
        <w:rPr>
          <w:rFonts w:ascii="Times New Roman" w:hAnsi="Times New Roman" w:cs="Times New Roman"/>
          <w:sz w:val="28"/>
          <w:szCs w:val="28"/>
        </w:rPr>
        <w:t>40</w:t>
      </w:r>
      <w:r w:rsidRPr="0041007F">
        <w:rPr>
          <w:rFonts w:ascii="Times New Roman" w:hAnsi="Times New Roman" w:cs="Times New Roman"/>
          <w:sz w:val="28"/>
          <w:szCs w:val="28"/>
        </w:rPr>
        <w:t xml:space="preserve">) </w:t>
      </w:r>
      <w:r w:rsidR="000438DE">
        <w:rPr>
          <w:rFonts w:ascii="Times New Roman" w:hAnsi="Times New Roman" w:cs="Times New Roman"/>
          <w:sz w:val="28"/>
          <w:szCs w:val="28"/>
        </w:rPr>
        <w:t>5</w:t>
      </w:r>
      <w:r w:rsidRPr="0041007F">
        <w:rPr>
          <w:rFonts w:ascii="Times New Roman" w:hAnsi="Times New Roman" w:cs="Times New Roman"/>
          <w:sz w:val="28"/>
          <w:szCs w:val="28"/>
        </w:rPr>
        <w:t>-3</w:t>
      </w:r>
      <w:r w:rsidR="000438DE">
        <w:rPr>
          <w:rFonts w:ascii="Times New Roman" w:hAnsi="Times New Roman" w:cs="Times New Roman"/>
          <w:sz w:val="28"/>
          <w:szCs w:val="28"/>
        </w:rPr>
        <w:t>7</w:t>
      </w:r>
      <w:r w:rsidRPr="0041007F">
        <w:rPr>
          <w:rFonts w:ascii="Times New Roman" w:hAnsi="Times New Roman" w:cs="Times New Roman"/>
          <w:sz w:val="28"/>
          <w:szCs w:val="28"/>
        </w:rPr>
        <w:t>-</w:t>
      </w:r>
      <w:r w:rsidR="000438DE">
        <w:rPr>
          <w:rFonts w:ascii="Times New Roman" w:hAnsi="Times New Roman" w:cs="Times New Roman"/>
          <w:sz w:val="28"/>
          <w:szCs w:val="28"/>
        </w:rPr>
        <w:t>93</w:t>
      </w:r>
      <w:r w:rsidRPr="0041007F">
        <w:rPr>
          <w:rFonts w:ascii="Times New Roman" w:hAnsi="Times New Roman" w:cs="Times New Roman"/>
          <w:sz w:val="28"/>
          <w:szCs w:val="28"/>
        </w:rPr>
        <w:t>,</w:t>
      </w:r>
      <w:r w:rsidRPr="0041007F">
        <w:t xml:space="preserve"> </w:t>
      </w:r>
      <w:r w:rsidR="000438DE">
        <w:rPr>
          <w:rFonts w:ascii="Times New Roman" w:hAnsi="Times New Roman" w:cs="Times New Roman"/>
          <w:sz w:val="28"/>
          <w:szCs w:val="28"/>
        </w:rPr>
        <w:t xml:space="preserve"> эл. почта: </w:t>
      </w:r>
      <w:hyperlink r:id="rId7" w:history="1">
        <w:r w:rsidR="000438DE" w:rsidRPr="000438D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aidar</w:t>
        </w:r>
        <w:r w:rsidR="000438DE" w:rsidRPr="000438D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0438DE" w:rsidRPr="000438D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ramon</w:t>
        </w:r>
        <w:r w:rsidR="000438DE" w:rsidRPr="000438DE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0438DE" w:rsidRPr="000438D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govvrn</w:t>
        </w:r>
        <w:r w:rsidR="000438DE" w:rsidRPr="000438D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0438DE" w:rsidRPr="000438D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383C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B10D9" w:rsidRDefault="005B10D9" w:rsidP="005B10D9">
      <w:pPr>
        <w:pStyle w:val="a6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1C30">
        <w:rPr>
          <w:rFonts w:ascii="Times New Roman" w:hAnsi="Times New Roman" w:cs="Times New Roman"/>
          <w:sz w:val="28"/>
          <w:szCs w:val="28"/>
        </w:rPr>
        <w:t xml:space="preserve">Приемные часы в рабочие дни: с </w:t>
      </w:r>
      <w:r w:rsidR="000438DE">
        <w:rPr>
          <w:rFonts w:ascii="Times New Roman" w:hAnsi="Times New Roman" w:cs="Times New Roman"/>
          <w:sz w:val="28"/>
          <w:szCs w:val="28"/>
        </w:rPr>
        <w:t>8</w:t>
      </w:r>
      <w:r w:rsidRPr="00C81C30">
        <w:rPr>
          <w:rFonts w:ascii="Times New Roman" w:hAnsi="Times New Roman" w:cs="Times New Roman"/>
          <w:sz w:val="28"/>
          <w:szCs w:val="28"/>
        </w:rPr>
        <w:t>.00 до 1</w:t>
      </w:r>
      <w:r w:rsidR="00694973">
        <w:rPr>
          <w:rFonts w:ascii="Times New Roman" w:hAnsi="Times New Roman" w:cs="Times New Roman"/>
          <w:sz w:val="28"/>
          <w:szCs w:val="28"/>
        </w:rPr>
        <w:t>6</w:t>
      </w:r>
      <w:r w:rsidRPr="00C81C30">
        <w:rPr>
          <w:rFonts w:ascii="Times New Roman" w:hAnsi="Times New Roman" w:cs="Times New Roman"/>
          <w:sz w:val="28"/>
          <w:szCs w:val="28"/>
        </w:rPr>
        <w:t>.00.</w:t>
      </w:r>
    </w:p>
    <w:p w:rsidR="005B10D9" w:rsidRDefault="005B10D9" w:rsidP="005B10D9">
      <w:pPr>
        <w:pStyle w:val="a6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5750">
        <w:rPr>
          <w:rFonts w:ascii="Times New Roman" w:hAnsi="Times New Roman" w:cs="Times New Roman"/>
          <w:bCs/>
          <w:sz w:val="28"/>
          <w:szCs w:val="28"/>
        </w:rPr>
        <w:t>Материалы по проект</w:t>
      </w:r>
      <w:r w:rsidR="000438DE">
        <w:rPr>
          <w:rFonts w:ascii="Times New Roman" w:hAnsi="Times New Roman" w:cs="Times New Roman"/>
          <w:bCs/>
          <w:sz w:val="28"/>
          <w:szCs w:val="28"/>
        </w:rPr>
        <w:t>у</w:t>
      </w:r>
      <w:r w:rsidRPr="006057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05750">
        <w:rPr>
          <w:rFonts w:ascii="Times New Roman" w:hAnsi="Times New Roman" w:cs="Times New Roman"/>
          <w:sz w:val="28"/>
          <w:szCs w:val="28"/>
        </w:rPr>
        <w:t xml:space="preserve">подлежат </w:t>
      </w:r>
      <w:r w:rsidR="006A04A9">
        <w:rPr>
          <w:rFonts w:ascii="Times New Roman" w:hAnsi="Times New Roman" w:cs="Times New Roman"/>
          <w:sz w:val="28"/>
          <w:szCs w:val="28"/>
        </w:rPr>
        <w:t>размещени</w:t>
      </w:r>
      <w:r w:rsidR="00556CD8">
        <w:rPr>
          <w:rFonts w:ascii="Times New Roman" w:hAnsi="Times New Roman" w:cs="Times New Roman"/>
          <w:sz w:val="28"/>
          <w:szCs w:val="28"/>
        </w:rPr>
        <w:t>ю</w:t>
      </w:r>
      <w:r w:rsidR="000438DE">
        <w:rPr>
          <w:rFonts w:ascii="Times New Roman" w:hAnsi="Times New Roman" w:cs="Times New Roman"/>
          <w:sz w:val="28"/>
          <w:szCs w:val="28"/>
        </w:rPr>
        <w:t xml:space="preserve"> </w:t>
      </w:r>
      <w:r w:rsidR="000438DE" w:rsidRPr="000438D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Айдаровского сельского поселения Рамонского муниципального района Воронежской области в сети Интернет: </w:t>
      </w:r>
      <w:r w:rsidR="00694973" w:rsidRPr="00694973">
        <w:rPr>
          <w:rStyle w:val="a3"/>
          <w:rFonts w:ascii="Times New Roman" w:hAnsi="Times New Roman" w:cs="Times New Roman"/>
          <w:sz w:val="28"/>
          <w:szCs w:val="28"/>
        </w:rPr>
        <w:t>https://aidarovskoe36.gosuslugi.ru/</w:t>
      </w:r>
      <w:r w:rsidR="000438DE" w:rsidRPr="000438DE">
        <w:rPr>
          <w:rFonts w:ascii="Times New Roman" w:hAnsi="Times New Roman" w:cs="Times New Roman"/>
          <w:sz w:val="28"/>
          <w:szCs w:val="28"/>
        </w:rPr>
        <w:t xml:space="preserve">, </w:t>
      </w:r>
      <w:r w:rsidR="000438DE" w:rsidRPr="000438DE">
        <w:rPr>
          <w:rFonts w:ascii="Times New Roman" w:hAnsi="Times New Roman" w:cs="Times New Roman"/>
          <w:color w:val="000000"/>
          <w:sz w:val="28"/>
          <w:szCs w:val="28"/>
        </w:rPr>
        <w:t>и на сайте «Активный электронный гражданин»</w:t>
      </w:r>
      <w:r w:rsidRPr="00F22907">
        <w:rPr>
          <w:rFonts w:ascii="Times New Roman" w:hAnsi="Times New Roman" w:cs="Times New Roman"/>
          <w:sz w:val="28"/>
          <w:szCs w:val="28"/>
        </w:rPr>
        <w:t>.</w:t>
      </w:r>
    </w:p>
    <w:p w:rsidR="005B10D9" w:rsidRDefault="005B10D9" w:rsidP="005B10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10D9" w:rsidRDefault="005B10D9" w:rsidP="005B10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10D9" w:rsidRPr="007D02C5" w:rsidRDefault="005B10D9" w:rsidP="005B10D9">
      <w:pPr>
        <w:tabs>
          <w:tab w:val="left" w:pos="1470"/>
        </w:tabs>
        <w:rPr>
          <w:rFonts w:ascii="Times New Roman" w:hAnsi="Times New Roman" w:cs="Times New Roman"/>
          <w:sz w:val="28"/>
          <w:szCs w:val="28"/>
        </w:rPr>
      </w:pPr>
    </w:p>
    <w:p w:rsidR="00522AD1" w:rsidRDefault="00522AD1"/>
    <w:sectPr w:rsidR="00522AD1" w:rsidSect="00CB5A27">
      <w:headerReference w:type="default" r:id="rId8"/>
      <w:pgSz w:w="11905" w:h="16838"/>
      <w:pgMar w:top="851" w:right="567" w:bottom="851" w:left="1985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4E10" w:rsidRDefault="00CA4E10" w:rsidP="00BC1CCD">
      <w:pPr>
        <w:spacing w:after="0" w:line="240" w:lineRule="auto"/>
      </w:pPr>
      <w:r>
        <w:separator/>
      </w:r>
    </w:p>
  </w:endnote>
  <w:endnote w:type="continuationSeparator" w:id="0">
    <w:p w:rsidR="00CA4E10" w:rsidRDefault="00CA4E10" w:rsidP="00BC1C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4E10" w:rsidRDefault="00CA4E10" w:rsidP="00BC1CCD">
      <w:pPr>
        <w:spacing w:after="0" w:line="240" w:lineRule="auto"/>
      </w:pPr>
      <w:r>
        <w:separator/>
      </w:r>
    </w:p>
  </w:footnote>
  <w:footnote w:type="continuationSeparator" w:id="0">
    <w:p w:rsidR="00CA4E10" w:rsidRDefault="00CA4E10" w:rsidP="00BC1C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409F" w:rsidRDefault="00CA4E10">
    <w:pPr>
      <w:pStyle w:val="a4"/>
      <w:jc w:val="center"/>
    </w:pPr>
  </w:p>
  <w:p w:rsidR="00DC409F" w:rsidRDefault="00CA4E10">
    <w:pPr>
      <w:pStyle w:val="a4"/>
      <w:jc w:val="center"/>
    </w:pPr>
  </w:p>
  <w:p w:rsidR="00DC409F" w:rsidRPr="00DC409F" w:rsidRDefault="00CA4E10">
    <w:pPr>
      <w:pStyle w:val="a4"/>
      <w:jc w:val="center"/>
      <w:rPr>
        <w:sz w:val="24"/>
        <w:szCs w:val="24"/>
      </w:rPr>
    </w:pPr>
    <w:sdt>
      <w:sdtPr>
        <w:id w:val="-1442601409"/>
        <w:docPartObj>
          <w:docPartGallery w:val="Page Numbers (Top of Page)"/>
          <w:docPartUnique/>
        </w:docPartObj>
      </w:sdtPr>
      <w:sdtEndPr>
        <w:rPr>
          <w:sz w:val="24"/>
          <w:szCs w:val="24"/>
        </w:rPr>
      </w:sdtEndPr>
      <w:sdtContent>
        <w:r w:rsidR="00BE134A" w:rsidRPr="00DC409F">
          <w:rPr>
            <w:sz w:val="24"/>
            <w:szCs w:val="24"/>
          </w:rPr>
          <w:fldChar w:fldCharType="begin"/>
        </w:r>
        <w:r w:rsidR="005B10D9" w:rsidRPr="00DC409F">
          <w:rPr>
            <w:sz w:val="24"/>
            <w:szCs w:val="24"/>
          </w:rPr>
          <w:instrText>PAGE   \* MERGEFORMAT</w:instrText>
        </w:r>
        <w:r w:rsidR="00BE134A" w:rsidRPr="00DC409F">
          <w:rPr>
            <w:sz w:val="24"/>
            <w:szCs w:val="24"/>
          </w:rPr>
          <w:fldChar w:fldCharType="separate"/>
        </w:r>
        <w:r w:rsidR="00FC5C26">
          <w:rPr>
            <w:noProof/>
            <w:sz w:val="24"/>
            <w:szCs w:val="24"/>
          </w:rPr>
          <w:t>2</w:t>
        </w:r>
        <w:r w:rsidR="00BE134A" w:rsidRPr="00DC409F">
          <w:rPr>
            <w:sz w:val="24"/>
            <w:szCs w:val="24"/>
          </w:rPr>
          <w:fldChar w:fldCharType="end"/>
        </w:r>
      </w:sdtContent>
    </w:sdt>
  </w:p>
  <w:p w:rsidR="00DC409F" w:rsidRDefault="00CA4E1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10D9"/>
    <w:rsid w:val="00005011"/>
    <w:rsid w:val="00012EA4"/>
    <w:rsid w:val="00041AF7"/>
    <w:rsid w:val="000438DE"/>
    <w:rsid w:val="00070375"/>
    <w:rsid w:val="000D5892"/>
    <w:rsid w:val="0010441C"/>
    <w:rsid w:val="001204DF"/>
    <w:rsid w:val="001A1EB4"/>
    <w:rsid w:val="001F391E"/>
    <w:rsid w:val="00210903"/>
    <w:rsid w:val="00267E30"/>
    <w:rsid w:val="00280032"/>
    <w:rsid w:val="002F2695"/>
    <w:rsid w:val="003227C3"/>
    <w:rsid w:val="003812B1"/>
    <w:rsid w:val="003C66CF"/>
    <w:rsid w:val="003C768F"/>
    <w:rsid w:val="00415C30"/>
    <w:rsid w:val="00421D59"/>
    <w:rsid w:val="00451C83"/>
    <w:rsid w:val="00487538"/>
    <w:rsid w:val="00522AD1"/>
    <w:rsid w:val="005519A1"/>
    <w:rsid w:val="00556CD8"/>
    <w:rsid w:val="005B10D9"/>
    <w:rsid w:val="005E7692"/>
    <w:rsid w:val="005F0F7C"/>
    <w:rsid w:val="0061411F"/>
    <w:rsid w:val="00631872"/>
    <w:rsid w:val="00694973"/>
    <w:rsid w:val="006A04A9"/>
    <w:rsid w:val="007C3730"/>
    <w:rsid w:val="00864B4A"/>
    <w:rsid w:val="008A277E"/>
    <w:rsid w:val="008A3B01"/>
    <w:rsid w:val="008C30E6"/>
    <w:rsid w:val="00930940"/>
    <w:rsid w:val="009762E1"/>
    <w:rsid w:val="009D7A75"/>
    <w:rsid w:val="00A05DA8"/>
    <w:rsid w:val="00A210F3"/>
    <w:rsid w:val="00A3456E"/>
    <w:rsid w:val="00B10E47"/>
    <w:rsid w:val="00BC1CCD"/>
    <w:rsid w:val="00BD7302"/>
    <w:rsid w:val="00BE134A"/>
    <w:rsid w:val="00C62818"/>
    <w:rsid w:val="00CA4E10"/>
    <w:rsid w:val="00DA1E14"/>
    <w:rsid w:val="00DF3A3F"/>
    <w:rsid w:val="00E80F47"/>
    <w:rsid w:val="00E83BB5"/>
    <w:rsid w:val="00EF20C2"/>
    <w:rsid w:val="00F54F08"/>
    <w:rsid w:val="00F77CF3"/>
    <w:rsid w:val="00FB35A9"/>
    <w:rsid w:val="00FC5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50B2FB-2EAF-4982-975B-C42F75D66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10D9"/>
  </w:style>
  <w:style w:type="paragraph" w:styleId="1">
    <w:name w:val="heading 1"/>
    <w:basedOn w:val="a"/>
    <w:next w:val="a"/>
    <w:link w:val="10"/>
    <w:uiPriority w:val="99"/>
    <w:qFormat/>
    <w:rsid w:val="005B10D9"/>
    <w:pPr>
      <w:keepNext/>
      <w:widowControl w:val="0"/>
      <w:suppressAutoHyphens/>
      <w:spacing w:after="0" w:line="240" w:lineRule="auto"/>
      <w:ind w:left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B10D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unhideWhenUsed/>
    <w:rsid w:val="005B10D9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5B10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B10D9"/>
  </w:style>
  <w:style w:type="paragraph" w:styleId="a6">
    <w:name w:val="List Paragraph"/>
    <w:basedOn w:val="a"/>
    <w:uiPriority w:val="34"/>
    <w:qFormat/>
    <w:rsid w:val="005B10D9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43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438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aidar.ramon@govvrn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ydarovskoe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2025-02-25T13:38:00Z</cp:lastPrinted>
  <dcterms:created xsi:type="dcterms:W3CDTF">2020-12-03T10:19:00Z</dcterms:created>
  <dcterms:modified xsi:type="dcterms:W3CDTF">2025-02-25T13:45:00Z</dcterms:modified>
</cp:coreProperties>
</file>